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289" w:rsidRPr="00EA1289" w:rsidRDefault="00EA1289" w:rsidP="00682E60">
      <w:pPr>
        <w:jc w:val="center"/>
        <w:rPr>
          <w:b/>
          <w:bCs/>
          <w:rtl/>
          <w:lang w:bidi="ar-MA"/>
        </w:rPr>
      </w:pPr>
      <w:r w:rsidRPr="00EA1289">
        <w:rPr>
          <w:rFonts w:hint="cs"/>
          <w:b/>
          <w:bCs/>
          <w:rtl/>
          <w:lang w:bidi="ar-MA"/>
        </w:rPr>
        <w:t>اهم المشروعات التى تمت عن طريق الجمعية التعاونية لبناء المساكن للعاملين بالاكاديمية</w:t>
      </w:r>
    </w:p>
    <w:p w:rsidR="00EA1289" w:rsidRDefault="00EA1289">
      <w:pPr>
        <w:rPr>
          <w:rtl/>
          <w:lang w:bidi="ar-MA"/>
        </w:rPr>
      </w:pPr>
    </w:p>
    <w:p w:rsidR="00C17A58" w:rsidRDefault="00CB13B7">
      <w:pPr>
        <w:rPr>
          <w:rtl/>
          <w:lang w:bidi="ar-MA"/>
        </w:rPr>
      </w:pPr>
      <w:r>
        <w:rPr>
          <w:rFonts w:hint="cs"/>
          <w:rtl/>
          <w:lang w:bidi="ar-MA"/>
        </w:rPr>
        <w:t>باسم اعضاء مجلس ادارة الجمعية اهديكم اسمى تحية واتمنى لكم جميعا دوام الصحة والسعادة والتوفيق والسداد ,,,,,,,</w:t>
      </w:r>
    </w:p>
    <w:p w:rsidR="00CB13B7" w:rsidRDefault="00CB13B7">
      <w:pPr>
        <w:rPr>
          <w:rtl/>
          <w:lang w:bidi="ar-MA"/>
        </w:rPr>
      </w:pPr>
      <w:r>
        <w:rPr>
          <w:rFonts w:hint="cs"/>
          <w:rtl/>
          <w:lang w:bidi="ar-MA"/>
        </w:rPr>
        <w:t>يسعد مجلس الادارة ان يتقدم لكم بخالص الشكر والتقدير لحسن تعاونكم الوثيق معه</w:t>
      </w:r>
      <w:r w:rsidR="00762574">
        <w:rPr>
          <w:rFonts w:hint="cs"/>
          <w:rtl/>
          <w:lang w:bidi="ar-MA"/>
        </w:rPr>
        <w:t xml:space="preserve"> للوصول بالجمعية الى مستوى الاداء المتميز وهو ما نسعى اليه ونتشرف به جميعا </w:t>
      </w:r>
    </w:p>
    <w:p w:rsidR="00762574" w:rsidRDefault="00762574">
      <w:pPr>
        <w:rPr>
          <w:rtl/>
          <w:lang w:bidi="ar-MA"/>
        </w:rPr>
      </w:pPr>
      <w:r>
        <w:rPr>
          <w:rFonts w:hint="cs"/>
          <w:rtl/>
          <w:lang w:bidi="ar-MA"/>
        </w:rPr>
        <w:t>فقد علمت الجمعية مند انشائها عى تحقيق رغباتكم واهدافها التى قامت من اجلها وهو تحقيق رغبة كل عضو فى تملك وحدة سكنية او قطعة ارض او مصيف.</w:t>
      </w:r>
    </w:p>
    <w:p w:rsidR="00762574" w:rsidRDefault="00762574">
      <w:pPr>
        <w:rPr>
          <w:rtl/>
          <w:lang w:bidi="ar-MA"/>
        </w:rPr>
      </w:pPr>
      <w:r>
        <w:rPr>
          <w:rFonts w:hint="cs"/>
          <w:rtl/>
          <w:lang w:bidi="ar-MA"/>
        </w:rPr>
        <w:t xml:space="preserve">فيما يلى اهم </w:t>
      </w:r>
      <w:r w:rsidR="00333DF0">
        <w:rPr>
          <w:rFonts w:hint="cs"/>
          <w:rtl/>
          <w:lang w:bidi="ar-MA"/>
        </w:rPr>
        <w:t>الانجازات التى قامت  الجمعية  بتحقيقها لخدمة اعضائها :-</w:t>
      </w:r>
    </w:p>
    <w:p w:rsidR="00333DF0" w:rsidRDefault="00333DF0" w:rsidP="00333DF0">
      <w:pPr>
        <w:rPr>
          <w:rtl/>
          <w:lang w:bidi="ar-MA"/>
        </w:rPr>
      </w:pPr>
      <w:r>
        <w:rPr>
          <w:rFonts w:hint="cs"/>
          <w:rtl/>
          <w:lang w:bidi="ar-MA"/>
        </w:rPr>
        <w:t>اولا : مشروعات سموحة د و  سموحه هـ وقطع اراضى ومصيف 6 اكتوبر :</w:t>
      </w:r>
    </w:p>
    <w:p w:rsidR="00333DF0" w:rsidRDefault="00333DF0" w:rsidP="00333DF0">
      <w:pPr>
        <w:pStyle w:val="ListParagraph"/>
        <w:numPr>
          <w:ilvl w:val="0"/>
          <w:numId w:val="1"/>
        </w:numPr>
        <w:rPr>
          <w:lang w:bidi="ar-MA"/>
        </w:rPr>
      </w:pPr>
      <w:r>
        <w:rPr>
          <w:rFonts w:hint="cs"/>
          <w:rtl/>
          <w:lang w:bidi="ar-MA"/>
        </w:rPr>
        <w:t xml:space="preserve">بالنسبة لمشروع سموحة د تمكنت الجمعية من الحصول </w:t>
      </w:r>
      <w:r w:rsidR="0029678A">
        <w:rPr>
          <w:rFonts w:hint="cs"/>
          <w:rtl/>
          <w:lang w:bidi="ar-MA"/>
        </w:rPr>
        <w:t>على قطعة ارض من محافظة الاسكندرية تقسيم المنطقة</w:t>
      </w:r>
      <w:r w:rsidR="003047B5">
        <w:rPr>
          <w:rFonts w:hint="cs"/>
          <w:rtl/>
          <w:lang w:bidi="ar-MA"/>
        </w:rPr>
        <w:t xml:space="preserve"> د واقامت عليها عمارة سكنية مكونة من 44 شقة وعدد 19 جراج وتسلمها جميع </w:t>
      </w:r>
      <w:r w:rsidR="00417DF7">
        <w:rPr>
          <w:rFonts w:hint="cs"/>
          <w:rtl/>
          <w:lang w:bidi="ar-MA"/>
        </w:rPr>
        <w:t>الاعضاء المنتفعين بالمشروع بعد ان حصلوا على قرض تعاونى ميسر على 30 عام ساهم الى حد كبير فى سداد تكلفة الشقة التى قامت الجمعية بتسجيل وحداتهم بالشهر العقارى.</w:t>
      </w:r>
    </w:p>
    <w:p w:rsidR="007017F9" w:rsidRDefault="00417DF7" w:rsidP="007017F9">
      <w:pPr>
        <w:pStyle w:val="ListParagraph"/>
        <w:numPr>
          <w:ilvl w:val="0"/>
          <w:numId w:val="1"/>
        </w:numPr>
        <w:rPr>
          <w:lang w:bidi="ar-MA"/>
        </w:rPr>
      </w:pPr>
      <w:r>
        <w:rPr>
          <w:rFonts w:hint="cs"/>
          <w:rtl/>
          <w:lang w:bidi="ar-MA"/>
        </w:rPr>
        <w:t xml:space="preserve">بالنسبة لقطع الاراضى والمصايف فقد حصلت الجمعية على عدد خمس قطع اراضى من جمعية اسكان ضباط القوات المسلحة بالقاهره </w:t>
      </w:r>
      <w:r w:rsidR="007017F9">
        <w:rPr>
          <w:rFonts w:hint="cs"/>
          <w:rtl/>
          <w:lang w:bidi="ar-MA"/>
        </w:rPr>
        <w:t>فى منطقة 6 اكتوبر بشاطى النخيل بالعجمى وتم بناء عدد 33 وحده مصيف استفاد منه 33 عضوا</w:t>
      </w:r>
    </w:p>
    <w:p w:rsidR="007017F9" w:rsidRDefault="007017F9" w:rsidP="00CB4FAC">
      <w:pPr>
        <w:pStyle w:val="ListParagraph"/>
        <w:numPr>
          <w:ilvl w:val="0"/>
          <w:numId w:val="1"/>
        </w:numPr>
        <w:rPr>
          <w:lang w:bidi="ar-MA"/>
        </w:rPr>
      </w:pPr>
      <w:r>
        <w:rPr>
          <w:rFonts w:hint="cs"/>
          <w:rtl/>
          <w:lang w:bidi="ar-MA"/>
        </w:rPr>
        <w:t xml:space="preserve">بالنسبة لمشروع سموحه هــ </w:t>
      </w:r>
      <w:r w:rsidR="00DF7C5F">
        <w:rPr>
          <w:rFonts w:hint="cs"/>
          <w:rtl/>
          <w:lang w:bidi="ar-MA"/>
        </w:rPr>
        <w:t xml:space="preserve"> تمكنت الجمعية على عدد </w:t>
      </w:r>
      <w:r w:rsidR="00CB4FAC">
        <w:rPr>
          <w:rFonts w:hint="cs"/>
          <w:rtl/>
          <w:lang w:bidi="ar-MA"/>
        </w:rPr>
        <w:t xml:space="preserve"> ثلاث قطع اراضى بمنطقة سموحة هــ  ارقام 14 و 23 و 25 من محافظة الاسكندرية </w:t>
      </w:r>
      <w:r w:rsidR="00AC5F96">
        <w:rPr>
          <w:rFonts w:hint="cs"/>
          <w:rtl/>
          <w:lang w:bidi="ar-MA"/>
        </w:rPr>
        <w:t xml:space="preserve">لاقامه وحدات سكنية فى ارقى منطقة بسموحة وتم الاعلان عنها لجميع اعضاء الجمعية  ولم يتقدم العدد الكافى لبناء الثلاث </w:t>
      </w:r>
      <w:r w:rsidR="00755A3F">
        <w:rPr>
          <w:rFonts w:hint="cs"/>
          <w:rtl/>
          <w:lang w:bidi="ar-MA"/>
        </w:rPr>
        <w:t xml:space="preserve"> </w:t>
      </w:r>
      <w:r w:rsidR="001C54FB">
        <w:rPr>
          <w:rFonts w:hint="cs"/>
          <w:rtl/>
          <w:lang w:bidi="ar-MA"/>
        </w:rPr>
        <w:t xml:space="preserve">قطع وتم ارجاع القطعة 14 لمحافظة الاسكندرية وتم بناء القطعة 23 لعدد 44 وحدة سكنية وعدد 25 جراج والعمارة رقم 25 بعدد 35 وحدة سكنية وعدد 20 جراج وتم تسليم جميع الوحدات والجراحات </w:t>
      </w:r>
      <w:r w:rsidR="00FA4614">
        <w:rPr>
          <w:rFonts w:hint="cs"/>
          <w:rtl/>
          <w:lang w:bidi="ar-MA"/>
        </w:rPr>
        <w:t>للاعضاء المشتركين بالعمارتين باجمالى عدد 79 وحده سكنية وعدد 64 جراح قامت الجمعية بتحرير العقود الابتدائى  لهم  وعن قريب سيتم تسليم العقود النهائية بعد ان تم تسجيل وحداتهم بالشهر العقارى.</w:t>
      </w:r>
    </w:p>
    <w:p w:rsidR="00FA4614" w:rsidRDefault="00FA4614" w:rsidP="00CB4FAC">
      <w:pPr>
        <w:pStyle w:val="ListParagraph"/>
        <w:numPr>
          <w:ilvl w:val="0"/>
          <w:numId w:val="1"/>
        </w:numPr>
        <w:rPr>
          <w:lang w:bidi="ar-MA"/>
        </w:rPr>
      </w:pPr>
      <w:r>
        <w:rPr>
          <w:rFonts w:hint="cs"/>
          <w:rtl/>
          <w:lang w:bidi="ar-MA"/>
        </w:rPr>
        <w:t xml:space="preserve">المشروع الحضارى الضخم كومبوند الاكاديمية بمدينة برج العرب الجديدة: </w:t>
      </w:r>
    </w:p>
    <w:p w:rsidR="0029678A" w:rsidRDefault="00FA4614" w:rsidP="00541871">
      <w:pPr>
        <w:pStyle w:val="ListParagraph"/>
        <w:rPr>
          <w:rtl/>
          <w:lang w:bidi="ar-MA"/>
        </w:rPr>
      </w:pPr>
      <w:r>
        <w:rPr>
          <w:rFonts w:hint="cs"/>
          <w:rtl/>
          <w:lang w:bidi="ar-MA"/>
        </w:rPr>
        <w:t xml:space="preserve">استمرارا لمجهودات الجمعية فى الحصول على قطع اراضى لبناء وحدات سكنية متميزه وباسعار التكلفة الحقيقية دون ان تربح تخفيفا عن كاهل الاعضاء فى ظل ازمة الاسكان الحادة التى نعيشها وباسعار تقل عن 50% بالمقارنة بسوق العقارات مع </w:t>
      </w:r>
      <w:r w:rsidR="00EB42AE">
        <w:rPr>
          <w:rFonts w:hint="cs"/>
          <w:rtl/>
          <w:lang w:bidi="ar-MA"/>
        </w:rPr>
        <w:t xml:space="preserve">الفارق الكبير فى اعمال التشييد والبناء  وكانت نتيجة هذه الجهود </w:t>
      </w:r>
      <w:r w:rsidR="00D12EE8">
        <w:rPr>
          <w:rFonts w:hint="cs"/>
          <w:rtl/>
          <w:lang w:bidi="ar-MA"/>
        </w:rPr>
        <w:t xml:space="preserve">ان حصلت الجمعية على 9 افدنة بارقى منطقة الجمعيات بالحى الثامن بمدينة برج العرب الجديدة من وزارة الاسكان على اعتبار ان جمعيتنا من الجمعيات الجادة والتى تتميز عن غيرها بمسابقة اعمالها وقد تحدد سعر المتر بمبلغ 235 جنية وهو سعر خاص بجمعيات التعاون الاسكانى </w:t>
      </w:r>
      <w:r w:rsidR="00541871">
        <w:rPr>
          <w:rFonts w:hint="cs"/>
          <w:rtl/>
          <w:lang w:bidi="ar-MA"/>
        </w:rPr>
        <w:t xml:space="preserve">فقط الا ان الجمعية فقد كثفت جهودها مع وزارة الاسكان واستطاعت ان تخفض سعر متر الارض </w:t>
      </w:r>
    </w:p>
    <w:p w:rsidR="00541871" w:rsidRDefault="00541871" w:rsidP="00541871">
      <w:pPr>
        <w:pStyle w:val="ListParagraph"/>
        <w:rPr>
          <w:rtl/>
          <w:lang w:bidi="ar-MA"/>
        </w:rPr>
      </w:pPr>
    </w:p>
    <w:p w:rsidR="00541871" w:rsidRDefault="00541871" w:rsidP="00541871">
      <w:pPr>
        <w:pStyle w:val="ListParagraph"/>
        <w:rPr>
          <w:rtl/>
          <w:lang w:bidi="ar-MA"/>
        </w:rPr>
      </w:pPr>
    </w:p>
    <w:p w:rsidR="00541871" w:rsidRDefault="00541871" w:rsidP="00541871">
      <w:pPr>
        <w:pStyle w:val="ListParagraph"/>
        <w:rPr>
          <w:rtl/>
          <w:lang w:bidi="ar-MA"/>
        </w:rPr>
      </w:pPr>
      <w:r>
        <w:rPr>
          <w:rFonts w:hint="cs"/>
          <w:rtl/>
          <w:lang w:bidi="ar-MA"/>
        </w:rPr>
        <w:t>اولا : اهم مميزات المشروع</w:t>
      </w:r>
    </w:p>
    <w:p w:rsidR="00541871" w:rsidRDefault="00541871" w:rsidP="00541871">
      <w:pPr>
        <w:pStyle w:val="ListParagraph"/>
        <w:numPr>
          <w:ilvl w:val="0"/>
          <w:numId w:val="2"/>
        </w:numPr>
        <w:rPr>
          <w:lang w:bidi="ar-MA"/>
        </w:rPr>
      </w:pPr>
      <w:r>
        <w:rPr>
          <w:rFonts w:hint="cs"/>
          <w:rtl/>
          <w:lang w:bidi="ar-MA"/>
        </w:rPr>
        <w:t xml:space="preserve">قيام افضل المكاتب  الاستشارية المكتب العربى الامريكى </w:t>
      </w:r>
      <w:r w:rsidR="003E7540">
        <w:rPr>
          <w:rFonts w:hint="cs"/>
          <w:rtl/>
          <w:lang w:bidi="ar-MA"/>
        </w:rPr>
        <w:t xml:space="preserve"> ا . د  يسرى عنانى بتصميم احدث الرسومات الهندسية للمخطط العام للمشروع</w:t>
      </w:r>
    </w:p>
    <w:p w:rsidR="003E7540" w:rsidRDefault="003E7540" w:rsidP="00541871">
      <w:pPr>
        <w:pStyle w:val="ListParagraph"/>
        <w:numPr>
          <w:ilvl w:val="0"/>
          <w:numId w:val="2"/>
        </w:numPr>
        <w:rPr>
          <w:lang w:bidi="ar-MA"/>
        </w:rPr>
      </w:pPr>
      <w:r>
        <w:rPr>
          <w:rFonts w:hint="cs"/>
          <w:rtl/>
          <w:lang w:bidi="ar-MA"/>
        </w:rPr>
        <w:t>البناء على مساحة 30% من مساحة الارض وباقى المساحة وهى 70% لانشاء طرق واسعة وحدائق ومناطق خضراء مع تخصيص جراج لكل شقة .</w:t>
      </w:r>
    </w:p>
    <w:p w:rsidR="003E7540" w:rsidRDefault="003E7540" w:rsidP="00541871">
      <w:pPr>
        <w:pStyle w:val="ListParagraph"/>
        <w:numPr>
          <w:ilvl w:val="0"/>
          <w:numId w:val="2"/>
        </w:numPr>
        <w:rPr>
          <w:lang w:bidi="ar-MA"/>
        </w:rPr>
      </w:pPr>
      <w:r>
        <w:rPr>
          <w:rFonts w:hint="cs"/>
          <w:rtl/>
          <w:lang w:bidi="ar-MA"/>
        </w:rPr>
        <w:t>مناطق خدمات ........</w:t>
      </w:r>
      <w:r w:rsidR="00761C4E">
        <w:rPr>
          <w:rFonts w:hint="cs"/>
          <w:rtl/>
          <w:lang w:bidi="ar-MA"/>
        </w:rPr>
        <w:t xml:space="preserve"> بناء عدد ( 18 ) عمارة كل عمارة بارتفاع ارضى وخمسة ادوار مجهزخ بمصعد فى شكل معمارى حضارى حديث بتمتع بخصوصية فائقة .</w:t>
      </w:r>
    </w:p>
    <w:p w:rsidR="00761C4E" w:rsidRDefault="00761C4E" w:rsidP="00541871">
      <w:pPr>
        <w:pStyle w:val="ListParagraph"/>
        <w:numPr>
          <w:ilvl w:val="0"/>
          <w:numId w:val="2"/>
        </w:numPr>
        <w:rPr>
          <w:lang w:bidi="ar-MA"/>
        </w:rPr>
      </w:pPr>
      <w:r>
        <w:rPr>
          <w:rFonts w:hint="cs"/>
          <w:rtl/>
          <w:lang w:bidi="ar-MA"/>
        </w:rPr>
        <w:lastRenderedPageBreak/>
        <w:t xml:space="preserve">يوجد بالمنطقة اكثر من نادى اجتماعى كبير مثل نادى سموحة , نادى اسبورتنج , الاتحاد ,,, جامعات , مصالح وادارات وبنوك مختلفة </w:t>
      </w:r>
      <w:r w:rsidR="0058646A">
        <w:rPr>
          <w:rFonts w:hint="cs"/>
          <w:rtl/>
          <w:lang w:bidi="ar-MA"/>
        </w:rPr>
        <w:t xml:space="preserve">على احدث تخطيط عمرانى جديد والذى اكتمل بتوصيل المرافق والخدمات وتوفير التوصيلات حتى ارض المشروع </w:t>
      </w:r>
    </w:p>
    <w:sectPr w:rsidR="00761C4E" w:rsidSect="002A06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F79B4"/>
    <w:multiLevelType w:val="hybridMultilevel"/>
    <w:tmpl w:val="9202039A"/>
    <w:lvl w:ilvl="0" w:tplc="7CAE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F1D3E"/>
    <w:multiLevelType w:val="hybridMultilevel"/>
    <w:tmpl w:val="1AA0C53E"/>
    <w:lvl w:ilvl="0" w:tplc="52ECA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7"/>
    <w:rsid w:val="001C54FB"/>
    <w:rsid w:val="002757E3"/>
    <w:rsid w:val="0029678A"/>
    <w:rsid w:val="002A068F"/>
    <w:rsid w:val="003047B5"/>
    <w:rsid w:val="00333DF0"/>
    <w:rsid w:val="00371FC2"/>
    <w:rsid w:val="003E7540"/>
    <w:rsid w:val="00417DF7"/>
    <w:rsid w:val="00541871"/>
    <w:rsid w:val="0058646A"/>
    <w:rsid w:val="00682E60"/>
    <w:rsid w:val="007017F9"/>
    <w:rsid w:val="00755A3F"/>
    <w:rsid w:val="00761C4E"/>
    <w:rsid w:val="00762574"/>
    <w:rsid w:val="00894EF6"/>
    <w:rsid w:val="00912AD1"/>
    <w:rsid w:val="00A66D5E"/>
    <w:rsid w:val="00AC5F96"/>
    <w:rsid w:val="00C17A58"/>
    <w:rsid w:val="00CB13B7"/>
    <w:rsid w:val="00CB4FAC"/>
    <w:rsid w:val="00D12EE8"/>
    <w:rsid w:val="00DF7C5F"/>
    <w:rsid w:val="00EA1289"/>
    <w:rsid w:val="00EB42AE"/>
    <w:rsid w:val="00F55E43"/>
    <w:rsid w:val="00FA4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FF43"/>
  <w15:docId w15:val="{C7FA7675-DED5-3443-916C-95887D99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Nancy Abd El-Moneim</cp:lastModifiedBy>
  <cp:revision>6</cp:revision>
  <dcterms:created xsi:type="dcterms:W3CDTF">2021-11-03T14:01:00Z</dcterms:created>
  <dcterms:modified xsi:type="dcterms:W3CDTF">2021-11-09T11:39:00Z</dcterms:modified>
</cp:coreProperties>
</file>